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E2" w:rsidRDefault="00C06AE2" w:rsidP="00C06AE2">
      <w:pPr>
        <w:pStyle w:val="Normalny1"/>
        <w:jc w:val="center"/>
      </w:pPr>
      <w:r>
        <w:rPr>
          <w:b/>
          <w:bCs/>
          <w:sz w:val="24"/>
          <w:szCs w:val="24"/>
        </w:rPr>
        <w:t> </w:t>
      </w:r>
    </w:p>
    <w:p w:rsidR="00C06AE2" w:rsidRDefault="00C06AE2" w:rsidP="00C06AE2">
      <w:pPr>
        <w:pStyle w:val="Normalny1"/>
        <w:jc w:val="center"/>
      </w:pPr>
      <w:r>
        <w:rPr>
          <w:b/>
          <w:bCs/>
          <w:sz w:val="24"/>
          <w:szCs w:val="24"/>
        </w:rPr>
        <w:t xml:space="preserve">Zarządzenie Nr </w:t>
      </w:r>
      <w:r w:rsidR="003B1A4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/201</w:t>
      </w:r>
      <w:r w:rsidR="003B1A4F">
        <w:rPr>
          <w:b/>
          <w:bCs/>
          <w:sz w:val="24"/>
          <w:szCs w:val="24"/>
        </w:rPr>
        <w:t>6</w:t>
      </w:r>
    </w:p>
    <w:p w:rsidR="00C06AE2" w:rsidRDefault="00C06AE2" w:rsidP="00C06AE2">
      <w:pPr>
        <w:pStyle w:val="Normalny1"/>
        <w:jc w:val="center"/>
      </w:pPr>
      <w:r>
        <w:rPr>
          <w:b/>
          <w:bCs/>
          <w:sz w:val="16"/>
          <w:szCs w:val="16"/>
        </w:rPr>
        <w:t> </w:t>
      </w:r>
    </w:p>
    <w:p w:rsidR="00C06AE2" w:rsidRDefault="00C06AE2" w:rsidP="00C06AE2">
      <w:pPr>
        <w:pStyle w:val="Normalny1"/>
        <w:jc w:val="center"/>
      </w:pPr>
      <w:r>
        <w:rPr>
          <w:b/>
          <w:bCs/>
          <w:sz w:val="24"/>
          <w:szCs w:val="24"/>
        </w:rPr>
        <w:t xml:space="preserve">Dyrektora Zespołu Obsługi Jednostek Oświatowych </w:t>
      </w:r>
    </w:p>
    <w:p w:rsidR="00C06AE2" w:rsidRDefault="00C06AE2" w:rsidP="00C06AE2">
      <w:pPr>
        <w:pStyle w:val="Normalny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3B1A4F">
        <w:rPr>
          <w:b/>
          <w:bCs/>
          <w:sz w:val="24"/>
          <w:szCs w:val="24"/>
        </w:rPr>
        <w:t>15 grudnia</w:t>
      </w:r>
      <w:r>
        <w:rPr>
          <w:b/>
          <w:bCs/>
          <w:sz w:val="24"/>
          <w:szCs w:val="24"/>
        </w:rPr>
        <w:t xml:space="preserve"> 201</w:t>
      </w:r>
      <w:r w:rsidR="003B1A4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r.</w:t>
      </w:r>
    </w:p>
    <w:p w:rsidR="00E440A6" w:rsidRDefault="00E440A6" w:rsidP="00C06AE2">
      <w:pPr>
        <w:pStyle w:val="Normalny1"/>
        <w:jc w:val="center"/>
        <w:rPr>
          <w:b/>
          <w:bCs/>
          <w:sz w:val="24"/>
          <w:szCs w:val="24"/>
        </w:rPr>
      </w:pPr>
    </w:p>
    <w:p w:rsidR="00C06AE2" w:rsidRDefault="00C06AE2" w:rsidP="00C06AE2">
      <w:pPr>
        <w:pStyle w:val="Normalny1"/>
        <w:jc w:val="center"/>
      </w:pPr>
      <w:r>
        <w:rPr>
          <w:b/>
          <w:bCs/>
          <w:sz w:val="24"/>
          <w:szCs w:val="24"/>
        </w:rPr>
        <w:t>w sprawie wprowadzenia</w:t>
      </w:r>
      <w:r>
        <w:rPr>
          <w:b/>
          <w:bCs/>
          <w:i/>
          <w:iCs/>
          <w:sz w:val="24"/>
          <w:szCs w:val="24"/>
        </w:rPr>
        <w:t xml:space="preserve"> Regulaminu organizacyjnego Zespołu Obsługi Jednostek Oświatowych w Legnicy.</w:t>
      </w:r>
    </w:p>
    <w:p w:rsidR="00C06AE2" w:rsidRDefault="00C06AE2" w:rsidP="00C06AE2">
      <w:pPr>
        <w:pStyle w:val="Normalny1"/>
        <w:jc w:val="center"/>
      </w:pPr>
      <w:r>
        <w:rPr>
          <w:b/>
          <w:bCs/>
          <w:sz w:val="24"/>
          <w:szCs w:val="24"/>
        </w:rPr>
        <w:t> </w:t>
      </w:r>
    </w:p>
    <w:p w:rsidR="00C06AE2" w:rsidRDefault="00C06AE2" w:rsidP="00C06AE2">
      <w:pPr>
        <w:pStyle w:val="Normalny1"/>
      </w:pPr>
      <w:r>
        <w:rPr>
          <w:b/>
          <w:bCs/>
          <w:sz w:val="24"/>
          <w:szCs w:val="24"/>
        </w:rPr>
        <w:t> </w:t>
      </w:r>
    </w:p>
    <w:p w:rsidR="00C06AE2" w:rsidRDefault="00C06AE2" w:rsidP="00C06AE2">
      <w:pPr>
        <w:pStyle w:val="Normalny1"/>
      </w:pPr>
      <w:r>
        <w:rPr>
          <w:b/>
          <w:bCs/>
          <w:i/>
          <w:iCs/>
          <w:sz w:val="24"/>
          <w:szCs w:val="24"/>
        </w:rPr>
        <w:t>            </w:t>
      </w:r>
    </w:p>
    <w:p w:rsidR="00C06AE2" w:rsidRDefault="00C06AE2" w:rsidP="00C06AE2">
      <w:pPr>
        <w:pStyle w:val="Normalny1"/>
        <w:jc w:val="both"/>
      </w:pPr>
      <w:r>
        <w:rPr>
          <w:i/>
          <w:iCs/>
          <w:sz w:val="24"/>
          <w:szCs w:val="24"/>
        </w:rPr>
        <w:t>Na podstawie § 3 ust. 3 oraz § 4 ust. 3 Statutu Zespołu Obsługi Jednostek Oświatowych stanowiącego załącznik nr 1 do uchwały Nr XIX/186/12 Rady Miejskiej Legnicy z dnia 26.04.2012r. w sprawie utworzenia Zespołu Obsługi Jednostek Oświatowych w Legnicy oraz nadania statutu</w:t>
      </w:r>
      <w:r w:rsidR="00981931">
        <w:rPr>
          <w:i/>
          <w:iCs/>
          <w:sz w:val="24"/>
          <w:szCs w:val="24"/>
        </w:rPr>
        <w:t xml:space="preserve"> </w:t>
      </w:r>
      <w:r w:rsidR="009505B7">
        <w:rPr>
          <w:i/>
          <w:iCs/>
          <w:sz w:val="24"/>
          <w:szCs w:val="24"/>
        </w:rPr>
        <w:t>(</w:t>
      </w:r>
      <w:r w:rsidR="00981931">
        <w:rPr>
          <w:i/>
          <w:iCs/>
          <w:sz w:val="24"/>
          <w:szCs w:val="24"/>
        </w:rPr>
        <w:t xml:space="preserve">z </w:t>
      </w:r>
      <w:proofErr w:type="spellStart"/>
      <w:r w:rsidR="00981931">
        <w:rPr>
          <w:i/>
          <w:iCs/>
          <w:sz w:val="24"/>
          <w:szCs w:val="24"/>
        </w:rPr>
        <w:t>późn</w:t>
      </w:r>
      <w:proofErr w:type="spellEnd"/>
      <w:r w:rsidR="00981931">
        <w:rPr>
          <w:i/>
          <w:iCs/>
          <w:sz w:val="24"/>
          <w:szCs w:val="24"/>
        </w:rPr>
        <w:t xml:space="preserve">. </w:t>
      </w:r>
      <w:r w:rsidR="009505B7">
        <w:rPr>
          <w:i/>
          <w:iCs/>
          <w:sz w:val="24"/>
          <w:szCs w:val="24"/>
        </w:rPr>
        <w:t>zmianam</w:t>
      </w:r>
      <w:r w:rsidR="00981931">
        <w:rPr>
          <w:i/>
          <w:iCs/>
          <w:sz w:val="24"/>
          <w:szCs w:val="24"/>
        </w:rPr>
        <w:t>i</w:t>
      </w:r>
      <w:r w:rsidR="009505B7">
        <w:rPr>
          <w:i/>
          <w:iCs/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 zarządza się co następuje:</w:t>
      </w:r>
    </w:p>
    <w:p w:rsidR="00C06AE2" w:rsidRDefault="00C06AE2" w:rsidP="00C06AE2">
      <w:pPr>
        <w:pStyle w:val="Normalny1"/>
      </w:pPr>
      <w:r>
        <w:rPr>
          <w:i/>
          <w:iCs/>
          <w:sz w:val="24"/>
          <w:szCs w:val="24"/>
        </w:rPr>
        <w:t> </w:t>
      </w:r>
    </w:p>
    <w:p w:rsidR="00981931" w:rsidRPr="00981931" w:rsidRDefault="00981931" w:rsidP="00981931">
      <w:pPr>
        <w:widowControl w:val="0"/>
        <w:tabs>
          <w:tab w:val="left" w:pos="709"/>
        </w:tabs>
        <w:suppressAutoHyphens/>
        <w:rPr>
          <w:rFonts w:eastAsia="Lucida Sans Unicode"/>
          <w:i/>
          <w:iCs/>
          <w:kern w:val="1"/>
        </w:rPr>
      </w:pPr>
    </w:p>
    <w:p w:rsidR="00C06AE2" w:rsidRDefault="00C06AE2" w:rsidP="00C06AE2">
      <w:pPr>
        <w:pStyle w:val="Normalny1"/>
        <w:jc w:val="center"/>
      </w:pPr>
      <w:r>
        <w:rPr>
          <w:sz w:val="24"/>
          <w:szCs w:val="24"/>
        </w:rPr>
        <w:t>§ 1.</w:t>
      </w:r>
    </w:p>
    <w:p w:rsidR="00C06AE2" w:rsidRDefault="00C06AE2" w:rsidP="00C06AE2">
      <w:pPr>
        <w:pStyle w:val="Normalny1"/>
        <w:jc w:val="both"/>
      </w:pPr>
      <w:r>
        <w:rPr>
          <w:sz w:val="24"/>
          <w:szCs w:val="24"/>
        </w:rPr>
        <w:t> </w:t>
      </w:r>
    </w:p>
    <w:p w:rsidR="00C06AE2" w:rsidRDefault="00C06AE2" w:rsidP="00C06AE2">
      <w:pPr>
        <w:pStyle w:val="Normalny1"/>
        <w:jc w:val="both"/>
      </w:pPr>
      <w:r>
        <w:rPr>
          <w:sz w:val="24"/>
          <w:szCs w:val="24"/>
        </w:rPr>
        <w:t xml:space="preserve">Wprowadza się </w:t>
      </w:r>
      <w:r>
        <w:rPr>
          <w:i/>
          <w:iCs/>
          <w:sz w:val="24"/>
          <w:szCs w:val="24"/>
        </w:rPr>
        <w:t xml:space="preserve">Regulamin organizacyjny Zespołu Obsługi Jednostek Oświatowych w Legnicy </w:t>
      </w:r>
      <w:r>
        <w:rPr>
          <w:sz w:val="24"/>
          <w:szCs w:val="24"/>
        </w:rPr>
        <w:t>stanowiący załącznik do niniejszego zarządzenia.</w:t>
      </w:r>
    </w:p>
    <w:p w:rsidR="00C06AE2" w:rsidRDefault="00C06AE2" w:rsidP="00C06AE2">
      <w:pPr>
        <w:pStyle w:val="Normalny1"/>
        <w:jc w:val="both"/>
      </w:pPr>
      <w:r>
        <w:rPr>
          <w:sz w:val="24"/>
          <w:szCs w:val="24"/>
        </w:rPr>
        <w:t> </w:t>
      </w:r>
    </w:p>
    <w:p w:rsidR="00C06AE2" w:rsidRDefault="00C06AE2" w:rsidP="00C06AE2">
      <w:pPr>
        <w:pStyle w:val="Normalny1"/>
        <w:jc w:val="center"/>
      </w:pPr>
      <w:r>
        <w:rPr>
          <w:sz w:val="24"/>
          <w:szCs w:val="24"/>
        </w:rPr>
        <w:t> </w:t>
      </w:r>
    </w:p>
    <w:p w:rsidR="00C06AE2" w:rsidRDefault="00C06AE2" w:rsidP="00C06AE2">
      <w:pPr>
        <w:pStyle w:val="Normalny1"/>
        <w:jc w:val="center"/>
      </w:pPr>
      <w:r>
        <w:rPr>
          <w:sz w:val="24"/>
          <w:szCs w:val="24"/>
        </w:rPr>
        <w:t>§ 2.</w:t>
      </w:r>
    </w:p>
    <w:p w:rsidR="00C06AE2" w:rsidRDefault="00C06AE2" w:rsidP="00C06AE2">
      <w:pPr>
        <w:pStyle w:val="Normalny1"/>
        <w:jc w:val="center"/>
      </w:pPr>
      <w:r>
        <w:rPr>
          <w:sz w:val="24"/>
          <w:szCs w:val="24"/>
        </w:rPr>
        <w:t> </w:t>
      </w:r>
    </w:p>
    <w:p w:rsidR="00C06AE2" w:rsidRDefault="00C06AE2" w:rsidP="00C06AE2">
      <w:pPr>
        <w:pStyle w:val="Normalny1"/>
        <w:jc w:val="both"/>
      </w:pPr>
      <w:r>
        <w:rPr>
          <w:sz w:val="24"/>
          <w:szCs w:val="24"/>
        </w:rPr>
        <w:t xml:space="preserve">Pracownik odpowiedzialny za prowadzenie Biuletynu Informacji Publicznej zobowiązany jest do zamieszczenia </w:t>
      </w:r>
      <w:r w:rsidR="009505B7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egulaminu organizacyjnego na stronie BIP Zespołu Obsługi Jednostek Oświatowych w Legnicy.</w:t>
      </w:r>
    </w:p>
    <w:p w:rsidR="00C06AE2" w:rsidRDefault="00C06AE2" w:rsidP="00C06AE2">
      <w:pPr>
        <w:pStyle w:val="Normalny1"/>
        <w:jc w:val="both"/>
      </w:pPr>
      <w:r>
        <w:rPr>
          <w:sz w:val="24"/>
          <w:szCs w:val="24"/>
        </w:rPr>
        <w:t> </w:t>
      </w:r>
    </w:p>
    <w:p w:rsidR="00C06AE2" w:rsidRDefault="00C06AE2" w:rsidP="00C06AE2">
      <w:pPr>
        <w:pStyle w:val="Normalny1"/>
      </w:pPr>
      <w:r>
        <w:rPr>
          <w:sz w:val="24"/>
          <w:szCs w:val="24"/>
        </w:rPr>
        <w:t> </w:t>
      </w:r>
    </w:p>
    <w:p w:rsidR="00C06AE2" w:rsidRDefault="00C06AE2" w:rsidP="00C06AE2">
      <w:pPr>
        <w:pStyle w:val="Normalny1"/>
        <w:jc w:val="center"/>
      </w:pPr>
      <w:r>
        <w:rPr>
          <w:sz w:val="24"/>
          <w:szCs w:val="24"/>
        </w:rPr>
        <w:t>§ 3.</w:t>
      </w:r>
    </w:p>
    <w:p w:rsidR="00C06AE2" w:rsidRDefault="00C06AE2" w:rsidP="00C06AE2">
      <w:pPr>
        <w:pStyle w:val="Normalny1"/>
      </w:pPr>
      <w:r>
        <w:rPr>
          <w:sz w:val="24"/>
          <w:szCs w:val="24"/>
        </w:rPr>
        <w:t> </w:t>
      </w:r>
    </w:p>
    <w:p w:rsidR="00C06AE2" w:rsidRDefault="00C06AE2" w:rsidP="00C06AE2">
      <w:pPr>
        <w:pStyle w:val="Normalny1"/>
        <w:jc w:val="both"/>
      </w:pPr>
      <w:r>
        <w:rPr>
          <w:sz w:val="24"/>
          <w:szCs w:val="24"/>
        </w:rPr>
        <w:t>Regulamin organizacyjny jest udostępniany do zapoznania się przez pracowników w Zespole Kadrowo-Administracyjnym.</w:t>
      </w:r>
    </w:p>
    <w:p w:rsidR="00C06AE2" w:rsidRDefault="00C06AE2" w:rsidP="00C06AE2">
      <w:pPr>
        <w:pStyle w:val="Normalny1"/>
        <w:jc w:val="both"/>
      </w:pPr>
      <w:r>
        <w:rPr>
          <w:sz w:val="24"/>
          <w:szCs w:val="24"/>
        </w:rPr>
        <w:t> </w:t>
      </w:r>
    </w:p>
    <w:p w:rsidR="00E440A6" w:rsidRDefault="00E440A6" w:rsidP="00C06AE2">
      <w:pPr>
        <w:pStyle w:val="Normalny1"/>
        <w:jc w:val="center"/>
        <w:rPr>
          <w:sz w:val="24"/>
          <w:szCs w:val="24"/>
        </w:rPr>
      </w:pPr>
    </w:p>
    <w:p w:rsidR="00C06AE2" w:rsidRDefault="00C06AE2" w:rsidP="00C06AE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D23F9C" w:rsidRDefault="00D23F9C" w:rsidP="00C06AE2">
      <w:pPr>
        <w:pStyle w:val="Normalny1"/>
        <w:jc w:val="center"/>
        <w:rPr>
          <w:sz w:val="24"/>
          <w:szCs w:val="24"/>
        </w:rPr>
      </w:pPr>
    </w:p>
    <w:p w:rsidR="00981931" w:rsidRPr="009505B7" w:rsidRDefault="00981931" w:rsidP="00981931">
      <w:pPr>
        <w:pStyle w:val="Normalny1"/>
        <w:jc w:val="both"/>
        <w:rPr>
          <w:i/>
        </w:rPr>
      </w:pPr>
      <w:r>
        <w:rPr>
          <w:sz w:val="24"/>
          <w:szCs w:val="24"/>
        </w:rPr>
        <w:t xml:space="preserve">Traci moc </w:t>
      </w:r>
      <w:r w:rsidR="00463F09">
        <w:rPr>
          <w:sz w:val="24"/>
          <w:szCs w:val="24"/>
        </w:rPr>
        <w:t xml:space="preserve">zarządzenie nr 1/2013 Dyrektora Zespołu Obsługi Jednostek Oświatowych z dnia 02.01.2013r. </w:t>
      </w:r>
      <w:r w:rsidR="00463F09" w:rsidRPr="009505B7">
        <w:rPr>
          <w:i/>
          <w:sz w:val="24"/>
          <w:szCs w:val="24"/>
        </w:rPr>
        <w:t xml:space="preserve">w sprawie wprowadzenia </w:t>
      </w:r>
      <w:r w:rsidRPr="009505B7">
        <w:rPr>
          <w:i/>
          <w:sz w:val="24"/>
          <w:szCs w:val="24"/>
        </w:rPr>
        <w:t>Regulamin organizacyjn</w:t>
      </w:r>
      <w:r w:rsidR="00463F09" w:rsidRPr="009505B7">
        <w:rPr>
          <w:i/>
          <w:sz w:val="24"/>
          <w:szCs w:val="24"/>
        </w:rPr>
        <w:t>ego</w:t>
      </w:r>
      <w:r w:rsidRPr="009505B7">
        <w:rPr>
          <w:i/>
          <w:sz w:val="24"/>
          <w:szCs w:val="24"/>
        </w:rPr>
        <w:t xml:space="preserve"> Zespoł</w:t>
      </w:r>
      <w:r w:rsidR="00D23F9C" w:rsidRPr="009505B7">
        <w:rPr>
          <w:i/>
          <w:sz w:val="24"/>
          <w:szCs w:val="24"/>
        </w:rPr>
        <w:t>u Obsługi Jednostek Oświatowych w Legnicy</w:t>
      </w:r>
      <w:r w:rsidR="00D23F9C">
        <w:rPr>
          <w:sz w:val="24"/>
          <w:szCs w:val="24"/>
        </w:rPr>
        <w:t xml:space="preserve"> oraz zarządzenie nr 11/2013 z dnia 28 maja 2013r </w:t>
      </w:r>
      <w:r w:rsidR="00D23F9C" w:rsidRPr="009505B7">
        <w:rPr>
          <w:i/>
          <w:sz w:val="24"/>
          <w:szCs w:val="24"/>
        </w:rPr>
        <w:t>w</w:t>
      </w:r>
      <w:r w:rsidR="009505B7">
        <w:rPr>
          <w:i/>
          <w:sz w:val="24"/>
          <w:szCs w:val="24"/>
        </w:rPr>
        <w:t> </w:t>
      </w:r>
      <w:r w:rsidR="00D23F9C" w:rsidRPr="009505B7">
        <w:rPr>
          <w:i/>
          <w:sz w:val="24"/>
          <w:szCs w:val="24"/>
        </w:rPr>
        <w:t>sprawie zmiany Regulaminu organizacyjnego Zespołu Obsługi Jednostek Oświatowych w</w:t>
      </w:r>
      <w:r w:rsidR="009505B7">
        <w:rPr>
          <w:i/>
          <w:sz w:val="24"/>
          <w:szCs w:val="24"/>
        </w:rPr>
        <w:t> </w:t>
      </w:r>
      <w:r w:rsidR="00D23F9C" w:rsidRPr="009505B7">
        <w:rPr>
          <w:i/>
          <w:sz w:val="24"/>
          <w:szCs w:val="24"/>
        </w:rPr>
        <w:t>Legnicy</w:t>
      </w:r>
      <w:r w:rsidR="00E440A6" w:rsidRPr="009505B7">
        <w:rPr>
          <w:i/>
          <w:sz w:val="24"/>
          <w:szCs w:val="24"/>
        </w:rPr>
        <w:t>.</w:t>
      </w:r>
    </w:p>
    <w:p w:rsidR="00E440A6" w:rsidRDefault="00E440A6" w:rsidP="00C06AE2">
      <w:pPr>
        <w:pStyle w:val="Normalny1"/>
        <w:jc w:val="center"/>
        <w:rPr>
          <w:sz w:val="24"/>
          <w:szCs w:val="24"/>
        </w:rPr>
      </w:pPr>
    </w:p>
    <w:p w:rsidR="00C06AE2" w:rsidRDefault="00C06AE2" w:rsidP="00C06AE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23F9C" w:rsidRDefault="00D23F9C" w:rsidP="00C06AE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D23F9C" w:rsidRDefault="00D23F9C" w:rsidP="00C06AE2">
      <w:pPr>
        <w:pStyle w:val="Normalny1"/>
        <w:jc w:val="center"/>
      </w:pPr>
    </w:p>
    <w:p w:rsidR="00C06AE2" w:rsidRDefault="00C06AE2" w:rsidP="00C06AE2">
      <w:pPr>
        <w:pStyle w:val="Normalny1"/>
        <w:jc w:val="both"/>
      </w:pPr>
      <w:r>
        <w:rPr>
          <w:sz w:val="24"/>
          <w:szCs w:val="24"/>
        </w:rPr>
        <w:t>Zarządzenie wchodzi w życie z dniem 0</w:t>
      </w:r>
      <w:r w:rsidR="00981931">
        <w:rPr>
          <w:sz w:val="24"/>
          <w:szCs w:val="24"/>
        </w:rPr>
        <w:t>1</w:t>
      </w:r>
      <w:r>
        <w:rPr>
          <w:sz w:val="24"/>
          <w:szCs w:val="24"/>
        </w:rPr>
        <w:t xml:space="preserve"> stycznia 201</w:t>
      </w:r>
      <w:r w:rsidR="00981931">
        <w:rPr>
          <w:sz w:val="24"/>
          <w:szCs w:val="24"/>
        </w:rPr>
        <w:t>7</w:t>
      </w:r>
      <w:r>
        <w:rPr>
          <w:sz w:val="24"/>
          <w:szCs w:val="24"/>
        </w:rPr>
        <w:t xml:space="preserve"> roku.</w:t>
      </w:r>
    </w:p>
    <w:p w:rsidR="00C06AE2" w:rsidRDefault="00C06AE2" w:rsidP="00C06AE2">
      <w:pPr>
        <w:pStyle w:val="Normalny1"/>
      </w:pPr>
      <w:r>
        <w:rPr>
          <w:b/>
          <w:bCs/>
          <w:sz w:val="24"/>
          <w:szCs w:val="24"/>
        </w:rPr>
        <w:t> </w:t>
      </w:r>
      <w:r>
        <w:t> </w:t>
      </w:r>
    </w:p>
    <w:p w:rsidR="00C06AE2" w:rsidRDefault="00C06AE2" w:rsidP="00C06AE2"/>
    <w:p w:rsidR="004B7BEC" w:rsidRDefault="004B7BEC"/>
    <w:sectPr w:rsidR="004B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2"/>
    <w:rsid w:val="003B1A4F"/>
    <w:rsid w:val="00463F09"/>
    <w:rsid w:val="004B7BEC"/>
    <w:rsid w:val="009505B7"/>
    <w:rsid w:val="00981931"/>
    <w:rsid w:val="00C06AE2"/>
    <w:rsid w:val="00D23F9C"/>
    <w:rsid w:val="00E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06AE2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06AE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Wasiukiewicz</dc:creator>
  <cp:lastModifiedBy>Beata Wiśnios</cp:lastModifiedBy>
  <cp:revision>5</cp:revision>
  <cp:lastPrinted>2016-12-15T12:36:00Z</cp:lastPrinted>
  <dcterms:created xsi:type="dcterms:W3CDTF">2016-12-15T12:30:00Z</dcterms:created>
  <dcterms:modified xsi:type="dcterms:W3CDTF">2016-12-15T12:44:00Z</dcterms:modified>
</cp:coreProperties>
</file>